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88"/>
        <w:ind w:left="6123" w:hanging="0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>Absender:</w:t>
      </w:r>
    </w:p>
    <w:p>
      <w:pPr>
        <w:pStyle w:val="LOnormal"/>
        <w:spacing w:lineRule="auto" w:line="288"/>
        <w:ind w:left="6123" w:hanging="0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>Eltern</w:t>
      </w:r>
    </w:p>
    <w:p>
      <w:pPr>
        <w:pStyle w:val="LOnormal"/>
        <w:spacing w:lineRule="auto" w:line="288"/>
        <w:ind w:left="6123" w:hanging="0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ind w:left="6123" w:hanging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>Empfänger:</w:t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>Schule</w:t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>Schulleitung</w:t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jc w:val="right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>Ort, Datum</w:t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 xml:space="preserve">Nichterteilung des Einverständnisses für </w:t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b/>
          <w:i/>
          <w:color w:val="0A0A0A"/>
        </w:rPr>
        <w:t xml:space="preserve">die Durchführung medizinischer Maßnahmen </w:t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rFonts w:ascii="Arial" w:hAnsi="Arial" w:eastAsia="Arial" w:cs="Arial"/>
          <w:b/>
          <w:b/>
          <w:i/>
          <w:i/>
          <w:color w:val="0A0A0A"/>
        </w:rPr>
      </w:pPr>
      <w:r>
        <w:rPr>
          <w:rFonts w:eastAsia="Arial" w:cs="Arial" w:ascii="Arial" w:hAnsi="Arial"/>
          <w:b/>
          <w:i/>
          <w:color w:val="0A0A0A"/>
        </w:rPr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color w:val="0A0A0A"/>
        </w:rPr>
        <w:t>Sehr geehrte Damen und Herren,</w:t>
      </w:r>
    </w:p>
    <w:p>
      <w:pPr>
        <w:pStyle w:val="LOnormal"/>
        <w:spacing w:lineRule="auto" w:line="288"/>
        <w:rPr>
          <w:rFonts w:ascii="Arial" w:hAnsi="Arial" w:eastAsia="Arial" w:cs="Arial"/>
          <w:color w:val="0A0A0A"/>
        </w:rPr>
      </w:pPr>
      <w:r>
        <w:rPr>
          <w:rFonts w:eastAsia="Arial" w:cs="Arial" w:ascii="Arial" w:hAnsi="Arial"/>
          <w:color w:val="0A0A0A"/>
        </w:rPr>
      </w:r>
    </w:p>
    <w:p>
      <w:pPr>
        <w:pStyle w:val="Textkrper"/>
        <w:rPr>
          <w:color w:val="000000"/>
        </w:rPr>
      </w:pPr>
      <w:r>
        <w:rPr>
          <w:rFonts w:eastAsia="Arial" w:cs="Arial" w:ascii="Arial" w:hAnsi="Arial"/>
          <w:color w:val="0A0A0A"/>
        </w:rPr>
        <w:t>hiermit zeige ich an, dass ich keine</w:t>
      </w:r>
      <w:r>
        <w:rPr>
          <w:rFonts w:eastAsia="Arial" w:cs="Arial" w:ascii="Arial" w:hAnsi="Arial"/>
          <w:color w:val="0A0A0A"/>
        </w:rPr>
        <w:t>r</w:t>
      </w:r>
      <w:r>
        <w:rPr>
          <w:rFonts w:eastAsia="Arial" w:cs="Arial" w:ascii="Arial" w:hAnsi="Arial"/>
          <w:color w:val="0A0A0A"/>
        </w:rPr>
        <w:t xml:space="preserve"> nicht unmittelbar lebensrettende</w:t>
      </w:r>
      <w:r>
        <w:rPr>
          <w:rFonts w:eastAsia="Arial" w:cs="Arial" w:ascii="Arial" w:hAnsi="Arial"/>
          <w:color w:val="0A0A0A"/>
        </w:rPr>
        <w:t>n</w:t>
      </w:r>
      <w:r>
        <w:rPr>
          <w:rFonts w:eastAsia="Arial" w:cs="Arial" w:ascii="Arial" w:hAnsi="Arial"/>
          <w:color w:val="0A0A0A"/>
        </w:rPr>
        <w:t xml:space="preserve"> medizinische</w:t>
      </w:r>
      <w:r>
        <w:rPr>
          <w:rFonts w:eastAsia="Arial" w:cs="Arial" w:ascii="Arial" w:hAnsi="Arial"/>
          <w:color w:val="0A0A0A"/>
        </w:rPr>
        <w:t>n</w:t>
      </w:r>
      <w:r>
        <w:rPr>
          <w:rFonts w:eastAsia="Arial" w:cs="Arial" w:ascii="Arial" w:hAnsi="Arial"/>
          <w:color w:val="0A0A0A"/>
        </w:rPr>
        <w:t xml:space="preserve"> Behandlung meines Kindes (</w:t>
      </w:r>
      <w:r>
        <w:rPr>
          <w:rFonts w:eastAsia="Arial" w:cs="Arial" w:ascii="Arial" w:hAnsi="Arial"/>
          <w:color w:val="800000"/>
        </w:rPr>
        <w:t>Name</w:t>
      </w:r>
      <w:r>
        <w:rPr>
          <w:rFonts w:eastAsia="Arial" w:cs="Arial" w:ascii="Arial" w:hAnsi="Arial"/>
          <w:color w:val="0A0A0A"/>
        </w:rPr>
        <w:t>) innerhalb des Schulalltages zustimme.</w:t>
      </w:r>
    </w:p>
    <w:p>
      <w:pPr>
        <w:pStyle w:val="LOnormal"/>
        <w:spacing w:lineRule="auto" w:line="288"/>
        <w:rPr>
          <w:rFonts w:ascii="Arial" w:hAnsi="Arial" w:eastAsia="Arial" w:cs="Arial"/>
          <w:color w:val="0A0A0A"/>
        </w:rPr>
      </w:pPr>
      <w:r>
        <w:rPr>
          <w:rFonts w:eastAsia="Arial" w:cs="Arial" w:ascii="Arial" w:hAnsi="Arial"/>
          <w:color w:val="0A0A0A"/>
        </w:rPr>
      </w:r>
    </w:p>
    <w:p>
      <w:pPr>
        <w:pStyle w:val="LOnormal"/>
        <w:spacing w:lineRule="auto" w:line="288"/>
        <w:rPr>
          <w:color w:val="000000"/>
        </w:rPr>
      </w:pPr>
      <w:r>
        <w:rPr>
          <w:rFonts w:eastAsia="Arial" w:cs="Arial" w:ascii="Arial" w:hAnsi="Arial"/>
          <w:color w:val="0A0A0A"/>
        </w:rPr>
        <w:t xml:space="preserve">Explizit möchte ich hier klarstellen, dass ich der Durchführung eines PCR- oder vergleichbaren Tests nicht zustimme! 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Sollte gegen mein ausdrückliches Verbot eine medizinische Maßnahme oder ein Test an meinem Kind (</w:t>
      </w:r>
      <w:r>
        <w:rPr>
          <w:rFonts w:eastAsia="Arial" w:cs="Arial" w:ascii="Arial" w:hAnsi="Arial"/>
          <w:color w:val="800000"/>
        </w:rPr>
        <w:t>Name</w:t>
      </w:r>
      <w:r>
        <w:rPr>
          <w:rFonts w:eastAsia="Arial" w:cs="Arial" w:ascii="Arial" w:hAnsi="Arial"/>
        </w:rPr>
        <w:t>) durchgeführt werden, informiere ich Sie hiermit darüber</w:t>
      </w:r>
      <w:bookmarkStart w:id="0" w:name="_GoBack"/>
      <w:bookmarkEnd w:id="0"/>
      <w:r>
        <w:rPr>
          <w:rFonts w:eastAsia="Arial" w:cs="Arial" w:ascii="Arial" w:hAnsi="Arial"/>
        </w:rPr>
        <w:t>, dass ich rechtliche Schritte ggf. bezüglich Körperverletzung und Nötigung (im Amt) einleiten werde.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Auf Grund der Dringlichkeit der Thematik fordere ich Sie auf, den Erhalt dieses Schreibens innerhalb von 3 Tagen (</w:t>
      </w:r>
      <w:r>
        <w:rPr>
          <w:rFonts w:eastAsia="Arial" w:cs="Arial" w:ascii="Arial" w:hAnsi="Arial"/>
          <w:color w:val="800000"/>
        </w:rPr>
        <w:t>Datum</w:t>
      </w:r>
      <w:r>
        <w:rPr>
          <w:rFonts w:eastAsia="Arial" w:cs="Arial" w:ascii="Arial" w:hAnsi="Arial"/>
        </w:rPr>
        <w:t>) zu bestätigen.</w:t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Mit freundlichen Grüßen,</w:t>
      </w:r>
    </w:p>
    <w:p>
      <w:pPr>
        <w:pStyle w:val="LOnormal"/>
        <w:rPr>
          <w:rFonts w:ascii="Arial" w:hAnsi="Arial" w:eastAsia="Arial" w:cs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de-DE" w:eastAsia="zh-CN" w:bidi="hi-IN"/>
    </w:rPr>
  </w:style>
  <w:style w:type="paragraph" w:styleId="Berschrift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Berschrift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de-DE" w:eastAsia="zh-CN" w:bidi="hi-IN"/>
    </w:rPr>
  </w:style>
  <w:style w:type="paragraph" w:styleId="Titel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LibreOffice/7.0.0.3$Windows_X86_64 LibreOffice_project/8061b3e9204bef6b321a21033174034a5e2ea88e</Application>
  <Pages>1</Pages>
  <Words>114</Words>
  <Characters>752</Characters>
  <CharactersWithSpaces>855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2020-08-21T11:46:00Z</dcterms:created>
  <dc:creator/>
  <dc:description/>
  <dc:language>de-DE</dc:language>
  <cp:lastModifiedBy/>
  <dcterms:modified xsi:type="dcterms:W3CDTF">2020-08-25T17:24:08Z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